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EF" w:rsidRP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FF0000"/>
          <w:sz w:val="32"/>
          <w:szCs w:val="32"/>
          <w:u w:val="single"/>
        </w:rPr>
      </w:pPr>
      <w:r w:rsidRPr="00C577EF">
        <w:rPr>
          <w:rFonts w:ascii="Trebuchet MS" w:hAnsi="Trebuchet MS"/>
          <w:b/>
          <w:bCs/>
          <w:color w:val="FF0000"/>
          <w:sz w:val="32"/>
          <w:szCs w:val="32"/>
          <w:u w:val="single"/>
        </w:rPr>
        <w:t>Oletko kiinnostunut seuratoiminnasta?</w:t>
      </w:r>
    </w:p>
    <w:p w:rsidR="00C577EF" w:rsidRP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rPr>
          <w:rFonts w:ascii="Trebuchet MS" w:hAnsi="Trebuchet MS"/>
          <w:color w:val="4F4F4F"/>
        </w:rPr>
      </w:pPr>
      <w:r w:rsidRPr="00C577EF">
        <w:rPr>
          <w:rFonts w:ascii="Trebuchet MS" w:hAnsi="Trebuchet MS"/>
          <w:color w:val="4F4F4F"/>
        </w:rPr>
        <w:t>Täs</w:t>
      </w:r>
      <w:r w:rsidRPr="00C577EF">
        <w:rPr>
          <w:rFonts w:ascii="Trebuchet MS" w:hAnsi="Trebuchet MS"/>
          <w:color w:val="4F4F4F"/>
        </w:rPr>
        <w:t xml:space="preserve">sä voit ilmoittaa halukkuutesi </w:t>
      </w:r>
      <w:r w:rsidRPr="00C577EF">
        <w:rPr>
          <w:rFonts w:ascii="Trebuchet MS" w:hAnsi="Trebuchet MS"/>
          <w:color w:val="4F4F4F"/>
        </w:rPr>
        <w:t>seuratoimintaan. Lomakkeen täyttäminen ei sido mihinkään.</w:t>
      </w:r>
      <w:r w:rsidRPr="00C577EF">
        <w:rPr>
          <w:rFonts w:ascii="Trebuchet MS" w:hAnsi="Trebuchet MS"/>
          <w:color w:val="4F4F4F"/>
        </w:rPr>
        <w:t xml:space="preserve"> </w:t>
      </w:r>
      <w:r w:rsidRPr="00C577EF">
        <w:rPr>
          <w:rFonts w:ascii="Trebuchet MS" w:hAnsi="Trebuchet MS"/>
          <w:color w:val="4F4F4F"/>
        </w:rPr>
        <w:t>Seura tarvitsee monenlaisia toimijoita, ohjaajia ja valmentajia kentälle, kilpailuihin tuomareita ja mittamiehiä, kahvioon henkilökuntaa, lisäksi kaikenlaisiin seuratoimintoihin ja huoltotehtäviin tarvitaan ympäri vuoden vapaaehtoisia.</w:t>
      </w:r>
    </w:p>
    <w:p w:rsidR="00C577EF" w:rsidRP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rPr>
          <w:rFonts w:ascii="Trebuchet MS" w:hAnsi="Trebuchet MS"/>
          <w:color w:val="4F4F4F"/>
        </w:rPr>
      </w:pPr>
      <w:r w:rsidRPr="00C577EF">
        <w:rPr>
          <w:rFonts w:ascii="Trebuchet MS" w:hAnsi="Trebuchet MS"/>
          <w:color w:val="4F4F4F"/>
        </w:rPr>
        <w:t>Aikaisempaa kokemusta, urheilutaustaa tai seuran jäsenyyttä ei tarvita!</w:t>
      </w:r>
    </w:p>
    <w:p w:rsidR="00C577EF" w:rsidRP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rPr>
          <w:rFonts w:ascii="Trebuchet MS" w:hAnsi="Trebuchet MS"/>
          <w:color w:val="4F4F4F"/>
        </w:rPr>
      </w:pPr>
      <w:r w:rsidRPr="00C577EF">
        <w:rPr>
          <w:rFonts w:ascii="Trebuchet MS" w:hAnsi="Trebuchet MS"/>
          <w:color w:val="4F4F4F"/>
        </w:rPr>
        <w:t xml:space="preserve">Halukkaat ohjaajat koulutetaan SUL:n koulutussuunnitelman mukaisesti tai muulla soveltuvalla koulutuksella. Myös seuran omaa koulutustoimintaa järjestetään. Ohjaajilla on mahdollisuus saada todistus harjoitusten pitämisestä, joka saatetaan </w:t>
      </w:r>
      <w:proofErr w:type="spellStart"/>
      <w:r w:rsidRPr="00C577EF">
        <w:rPr>
          <w:rFonts w:ascii="Trebuchet MS" w:hAnsi="Trebuchet MS"/>
          <w:color w:val="4F4F4F"/>
        </w:rPr>
        <w:t>hyväksilukea</w:t>
      </w:r>
      <w:proofErr w:type="spellEnd"/>
      <w:r w:rsidRPr="00C577EF">
        <w:rPr>
          <w:rFonts w:ascii="Trebuchet MS" w:hAnsi="Trebuchet MS"/>
          <w:color w:val="4F4F4F"/>
        </w:rPr>
        <w:t xml:space="preserve"> joissain kouluissa ja työelämässä.</w:t>
      </w:r>
    </w:p>
    <w:p w:rsidR="00C577EF" w:rsidRP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rPr>
          <w:rFonts w:ascii="Trebuchet MS" w:hAnsi="Trebuchet MS"/>
          <w:color w:val="4F4F4F"/>
        </w:rPr>
      </w:pPr>
      <w:r w:rsidRPr="00C577EF">
        <w:rPr>
          <w:rFonts w:ascii="Trebuchet MS" w:hAnsi="Trebuchet MS"/>
          <w:color w:val="4F4F4F"/>
        </w:rPr>
        <w:t>Ohjaajille maksetaan kulukorvaus tai jos lapsesi on urheiluseurassa mukana, voidaan ohjaaminen huomioida myös urheilukoulumaksun suuruudessa. Ohjaajilta toivomme vähintään 15 vuoden ikää.</w:t>
      </w:r>
    </w:p>
    <w:p w:rsid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rPr>
          <w:rFonts w:ascii="Trebuchet MS" w:hAnsi="Trebuchet MS"/>
          <w:color w:val="4F4F4F"/>
        </w:rPr>
      </w:pPr>
      <w:r w:rsidRPr="00C577EF">
        <w:rPr>
          <w:rFonts w:ascii="Trebuchet MS" w:hAnsi="Trebuchet MS"/>
          <w:color w:val="4F4F4F"/>
        </w:rPr>
        <w:t>Seuratoiminta antaa eväitä elämään! Nähdään kentällä!</w:t>
      </w:r>
    </w:p>
    <w:p w:rsidR="00C577EF" w:rsidRPr="00C577EF" w:rsidRDefault="00C577EF" w:rsidP="00C577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Olen kiinnostunut: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4" o:title=""/>
          </v:shape>
          <w:control r:id="rId5" w:name="DefaultOcxName" w:shapeid="_x0000_i1040"/>
        </w:object>
      </w: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 Ohjaamisesta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object w:dxaOrig="1440" w:dyaOrig="1440">
          <v:shape id="_x0000_i1038" type="#_x0000_t75" style="width:18pt;height:15.6pt" o:ole="">
            <v:imagedata r:id="rId4" o:title=""/>
          </v:shape>
          <w:control r:id="rId6" w:name="DefaultOcxName1" w:shapeid="_x0000_i1038"/>
        </w:object>
      </w: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 </w:t>
      </w:r>
      <w:proofErr w:type="spellStart"/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Toimitsemisesta</w:t>
      </w:r>
      <w:proofErr w:type="spellEnd"/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object w:dxaOrig="1440" w:dyaOrig="1440">
          <v:shape id="_x0000_i1037" type="#_x0000_t75" style="width:18pt;height:15.6pt" o:ole="">
            <v:imagedata r:id="rId4" o:title=""/>
          </v:shape>
          <w:control r:id="rId7" w:name="DefaultOcxName2" w:shapeid="_x0000_i1037"/>
        </w:object>
      </w: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 Kahvila- ja keittiötoiminnasta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object w:dxaOrig="1440" w:dyaOrig="1440">
          <v:shape id="_x0000_i1036" type="#_x0000_t75" style="width:18pt;height:15.6pt" o:ole="">
            <v:imagedata r:id="rId4" o:title=""/>
          </v:shape>
          <w:control r:id="rId8" w:name="DefaultOcxName3" w:shapeid="_x0000_i1036"/>
        </w:object>
      </w: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 Valmentamisesta</w:t>
      </w:r>
    </w:p>
    <w:p w:rsid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object w:dxaOrig="1440" w:dyaOrig="1440">
          <v:shape id="_x0000_i1035" type="#_x0000_t75" style="width:18pt;height:15.6pt" o:ole="">
            <v:imagedata r:id="rId4" o:title=""/>
          </v:shape>
          <w:control r:id="rId9" w:name="DefaultOcxName4" w:shapeid="_x0000_i1035"/>
        </w:object>
      </w: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 Huoltotehtävistä</w:t>
      </w:r>
    </w:p>
    <w:p w:rsid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</w:p>
    <w:p w:rsid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 xml:space="preserve">Jätäthän yhteystietosi viereiseen listaan sekä merkitset mistä toiminnasta olet kiinnostunut. Voit ilmoittautua myös netissä: </w:t>
      </w:r>
      <w:r w:rsidRPr="00C577EF">
        <w:rPr>
          <w:rFonts w:ascii="Trebuchet MS" w:eastAsia="Times New Roman" w:hAnsi="Trebuchet MS" w:cs="Times New Roman"/>
          <w:color w:val="4472C4" w:themeColor="accent1"/>
          <w:sz w:val="24"/>
          <w:szCs w:val="24"/>
          <w:lang w:val="fi-FI" w:eastAsia="fi-FI"/>
        </w:rPr>
        <w:t>www.karhulanurheilijat.fi/rekrytointi</w:t>
      </w:r>
    </w:p>
    <w:p w:rsid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hAnsi="Trebuchet MS"/>
          <w:b/>
          <w:bCs/>
          <w:color w:val="4F4F4F"/>
          <w:sz w:val="24"/>
          <w:szCs w:val="24"/>
          <w:shd w:val="clear" w:color="auto" w:fill="FFFFFF"/>
          <w:lang w:val="fi-FI"/>
        </w:rPr>
      </w:pPr>
      <w:r w:rsidRPr="00C577EF">
        <w:rPr>
          <w:rFonts w:ascii="Trebuchet MS" w:hAnsi="Trebuchet MS"/>
          <w:b/>
          <w:bCs/>
          <w:color w:val="4F4F4F"/>
          <w:sz w:val="24"/>
          <w:szCs w:val="24"/>
          <w:shd w:val="clear" w:color="auto" w:fill="FFFFFF"/>
          <w:lang w:val="fi-FI"/>
        </w:rPr>
        <w:t>Lisätietoja antavat ja ilmoittautumisia vastaanottavat: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Arja-Leena Vesa puh. 044-0267003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 xml:space="preserve">Lasse </w:t>
      </w:r>
      <w:proofErr w:type="spellStart"/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Rehvonen</w:t>
      </w:r>
      <w:proofErr w:type="spellEnd"/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 xml:space="preserve"> puh. 044-3330701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 xml:space="preserve">Timo Lehtinen puh. 050-3272567, </w:t>
      </w:r>
    </w:p>
    <w:p w:rsidR="00C577EF" w:rsidRPr="00C577EF" w:rsidRDefault="00C577EF" w:rsidP="00C577EF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</w:pPr>
      <w:r w:rsidRPr="00C577EF">
        <w:rPr>
          <w:rFonts w:ascii="Trebuchet MS" w:eastAsia="Times New Roman" w:hAnsi="Trebuchet MS" w:cs="Times New Roman"/>
          <w:color w:val="4F4F4F"/>
          <w:sz w:val="24"/>
          <w:szCs w:val="24"/>
          <w:lang w:val="fi-FI" w:eastAsia="fi-FI"/>
        </w:rPr>
        <w:t>sähköposti: timo.lehtinen@karhulanurheilijat.fi</w:t>
      </w:r>
      <w:bookmarkStart w:id="0" w:name="_GoBack"/>
      <w:bookmarkEnd w:id="0"/>
    </w:p>
    <w:p w:rsidR="00C577EF" w:rsidRPr="00C577EF" w:rsidRDefault="00C577EF" w:rsidP="00C577EF">
      <w:pPr>
        <w:pStyle w:val="NormaaliWWW"/>
        <w:shd w:val="clear" w:color="auto" w:fill="FFFFFF"/>
        <w:spacing w:before="0" w:beforeAutospacing="0" w:after="150" w:afterAutospacing="0"/>
        <w:rPr>
          <w:rFonts w:ascii="Trebuchet MS" w:hAnsi="Trebuchet MS"/>
          <w:color w:val="4F4F4F"/>
        </w:rPr>
      </w:pPr>
    </w:p>
    <w:p w:rsidR="00FA1499" w:rsidRPr="00C577EF" w:rsidRDefault="00FA1499">
      <w:pPr>
        <w:rPr>
          <w:lang w:val="fi-FI"/>
        </w:rPr>
      </w:pPr>
    </w:p>
    <w:sectPr w:rsidR="00FA1499" w:rsidRPr="00C577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EF"/>
    <w:rsid w:val="003B72F6"/>
    <w:rsid w:val="004877FA"/>
    <w:rsid w:val="00513C20"/>
    <w:rsid w:val="00600C1A"/>
    <w:rsid w:val="00824CED"/>
    <w:rsid w:val="008C0185"/>
    <w:rsid w:val="008D1CF6"/>
    <w:rsid w:val="008E7AF3"/>
    <w:rsid w:val="00924BDA"/>
    <w:rsid w:val="00C44BBF"/>
    <w:rsid w:val="00C577EF"/>
    <w:rsid w:val="00CB2040"/>
    <w:rsid w:val="00E54041"/>
    <w:rsid w:val="00FA1499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786"/>
  <w15:chartTrackingRefBased/>
  <w15:docId w15:val="{26A6AE60-37CE-4E49-BE09-C614A35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8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4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6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88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1</cp:revision>
  <dcterms:created xsi:type="dcterms:W3CDTF">2017-08-24T07:28:00Z</dcterms:created>
  <dcterms:modified xsi:type="dcterms:W3CDTF">2017-08-24T07:34:00Z</dcterms:modified>
</cp:coreProperties>
</file>